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496DEC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5B35B371" w14:textId="74CDC413" w:rsidR="00E457BF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535FA">
              <w:rPr>
                <w:rFonts w:cs="Arial"/>
                <w:szCs w:val="20"/>
                <w:lang w:eastAsia="en-US"/>
              </w:rPr>
              <w:t xml:space="preserve">Netzwerk-Audio-Endpunkt, </w:t>
            </w:r>
            <w:r w:rsidR="006255AD">
              <w:rPr>
                <w:rFonts w:cs="Arial"/>
                <w:szCs w:val="20"/>
                <w:lang w:eastAsia="en-US"/>
              </w:rPr>
              <w:t>mit</w:t>
            </w:r>
            <w:r w:rsidR="005969FA">
              <w:rPr>
                <w:rFonts w:cs="Arial"/>
                <w:szCs w:val="20"/>
                <w:lang w:eastAsia="en-US"/>
              </w:rPr>
              <w:t xml:space="preserve"> v</w:t>
            </w:r>
            <w:r w:rsidR="005969FA" w:rsidRPr="005969FA">
              <w:rPr>
                <w:rFonts w:cs="Arial"/>
                <w:szCs w:val="20"/>
                <w:lang w:eastAsia="en-US"/>
              </w:rPr>
              <w:t>ier digitale</w:t>
            </w:r>
            <w:r w:rsidR="006255AD">
              <w:rPr>
                <w:rFonts w:cs="Arial"/>
                <w:szCs w:val="20"/>
                <w:lang w:eastAsia="en-US"/>
              </w:rPr>
              <w:t>n</w:t>
            </w:r>
            <w:r w:rsidR="005969FA" w:rsidRPr="005969FA">
              <w:rPr>
                <w:rFonts w:cs="Arial"/>
                <w:szCs w:val="20"/>
                <w:lang w:eastAsia="en-US"/>
              </w:rPr>
              <w:t xml:space="preserve"> AES3-Eingänge</w:t>
            </w:r>
            <w:r w:rsidR="00294D15">
              <w:rPr>
                <w:rFonts w:cs="Arial"/>
                <w:szCs w:val="20"/>
                <w:lang w:eastAsia="en-US"/>
              </w:rPr>
              <w:t>n</w:t>
            </w:r>
            <w:r w:rsidR="005969FA" w:rsidRPr="005969FA">
              <w:rPr>
                <w:rFonts w:cs="Arial"/>
                <w:szCs w:val="20"/>
                <w:lang w:eastAsia="en-US"/>
              </w:rPr>
              <w:t xml:space="preserve"> und vier digitale</w:t>
            </w:r>
            <w:r w:rsidR="006255AD">
              <w:rPr>
                <w:rFonts w:cs="Arial"/>
                <w:szCs w:val="20"/>
                <w:lang w:eastAsia="en-US"/>
              </w:rPr>
              <w:t>n</w:t>
            </w:r>
            <w:r w:rsidR="005969FA" w:rsidRPr="005969FA">
              <w:rPr>
                <w:rFonts w:cs="Arial"/>
                <w:szCs w:val="20"/>
                <w:lang w:eastAsia="en-US"/>
              </w:rPr>
              <w:t xml:space="preserve"> AE3S-Ausgänge</w:t>
            </w:r>
            <w:r w:rsidR="00294D15">
              <w:rPr>
                <w:rFonts w:cs="Arial"/>
                <w:szCs w:val="20"/>
                <w:lang w:eastAsia="en-US"/>
              </w:rPr>
              <w:t>n</w:t>
            </w:r>
            <w:r w:rsidR="005969FA" w:rsidRPr="005969FA">
              <w:rPr>
                <w:rFonts w:cs="Arial"/>
                <w:szCs w:val="20"/>
                <w:lang w:eastAsia="en-US"/>
              </w:rPr>
              <w:t xml:space="preserve"> (insgesamt 8 Eingangs</w:t>
            </w:r>
            <w:r w:rsidR="005969FA">
              <w:rPr>
                <w:rFonts w:cs="Arial"/>
                <w:szCs w:val="20"/>
                <w:lang w:eastAsia="en-US"/>
              </w:rPr>
              <w:t xml:space="preserve">- </w:t>
            </w:r>
            <w:r w:rsidR="005969FA" w:rsidRPr="005969FA">
              <w:rPr>
                <w:rFonts w:cs="Arial"/>
                <w:szCs w:val="20"/>
                <w:lang w:eastAsia="en-US"/>
              </w:rPr>
              <w:t>und 8 Ausgangskanäle)</w:t>
            </w:r>
            <w:r w:rsidR="006255AD">
              <w:rPr>
                <w:rFonts w:cs="Arial"/>
                <w:szCs w:val="20"/>
                <w:lang w:eastAsia="en-US"/>
              </w:rPr>
              <w:t>. Er</w:t>
            </w:r>
            <w:r w:rsidRPr="005535FA">
              <w:rPr>
                <w:rFonts w:cs="Arial"/>
                <w:szCs w:val="20"/>
                <w:lang w:eastAsia="en-US"/>
              </w:rPr>
              <w:t xml:space="preserve"> </w:t>
            </w:r>
            <w:r w:rsidR="006255AD" w:rsidRPr="005535FA">
              <w:rPr>
                <w:rFonts w:cs="Arial"/>
                <w:szCs w:val="20"/>
                <w:lang w:eastAsia="en-US"/>
              </w:rPr>
              <w:t>integriert</w:t>
            </w:r>
            <w:r w:rsidR="006255AD" w:rsidRPr="00BD0A9C">
              <w:rPr>
                <w:rFonts w:cs="Arial"/>
                <w:szCs w:val="20"/>
                <w:lang w:eastAsia="en-US"/>
              </w:rPr>
              <w:t xml:space="preserve"> </w:t>
            </w:r>
            <w:r w:rsidR="00BD0A9C" w:rsidRPr="00BD0A9C">
              <w:rPr>
                <w:rFonts w:cs="Arial"/>
                <w:szCs w:val="20"/>
                <w:lang w:eastAsia="en-US"/>
              </w:rPr>
              <w:t>AES3-fähige Audionetzwerk-Geräte</w:t>
            </w:r>
            <w:r w:rsidR="00BD0A9C">
              <w:rPr>
                <w:rFonts w:cs="Arial"/>
                <w:szCs w:val="20"/>
                <w:lang w:eastAsia="en-US"/>
              </w:rPr>
              <w:t xml:space="preserve"> in das </w:t>
            </w:r>
            <w:r w:rsidRPr="005535FA">
              <w:rPr>
                <w:rFonts w:cs="Arial"/>
                <w:szCs w:val="20"/>
                <w:lang w:eastAsia="en-US"/>
              </w:rPr>
              <w:t>Q-SYS Ecosystem.</w:t>
            </w:r>
          </w:p>
          <w:p w14:paraId="2D93435F" w14:textId="77777777" w:rsidR="00294D15" w:rsidRDefault="00294D15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FCE0B62" w14:textId="73981CBC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1B080F47" w14:textId="77777777" w:rsidR="00C62E52" w:rsidRPr="0080418C" w:rsidRDefault="00C62E52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Anschlüsse auf der Vorderseite:</w:t>
            </w:r>
          </w:p>
          <w:p w14:paraId="2737997D" w14:textId="0F4DFDFA" w:rsidR="00C62E52" w:rsidRDefault="00C62E52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 ID-Taster zur einfachen Identifizierung im Q-LAN</w:t>
            </w:r>
          </w:p>
          <w:p w14:paraId="60C02770" w14:textId="77777777" w:rsidR="00C62E52" w:rsidRDefault="00C62E52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88AAC3A" w14:textId="77777777" w:rsidR="00671112" w:rsidRDefault="00671112" w:rsidP="0067111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Anschlüsse auf der Rückseite:</w:t>
            </w:r>
          </w:p>
          <w:p w14:paraId="200F2490" w14:textId="12BD9977" w:rsidR="00413F16" w:rsidRPr="0080418C" w:rsidRDefault="007C1C59" w:rsidP="00671112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4</w:t>
            </w:r>
            <w:r w:rsidRPr="001E0D80">
              <w:rPr>
                <w:rFonts w:cs="Arial"/>
                <w:szCs w:val="20"/>
                <w:lang w:eastAsia="en-US"/>
              </w:rPr>
              <w:t xml:space="preserve">x </w:t>
            </w:r>
            <w:r>
              <w:rPr>
                <w:rFonts w:cs="Arial"/>
                <w:szCs w:val="20"/>
                <w:lang w:eastAsia="en-US"/>
              </w:rPr>
              <w:t>6</w:t>
            </w:r>
            <w:r w:rsidRPr="001E0D80">
              <w:rPr>
                <w:rFonts w:cs="Arial"/>
                <w:szCs w:val="20"/>
                <w:lang w:eastAsia="en-US"/>
              </w:rPr>
              <w:t>-Pin Euroblock,</w:t>
            </w:r>
            <w:r>
              <w:rPr>
                <w:rFonts w:cs="Arial"/>
                <w:szCs w:val="20"/>
                <w:lang w:eastAsia="en-US"/>
              </w:rPr>
              <w:t xml:space="preserve"> für AES3 In- und Outputs</w:t>
            </w:r>
          </w:p>
          <w:p w14:paraId="3DBFD01B" w14:textId="77777777" w:rsidR="007C1C59" w:rsidRDefault="00ED6858" w:rsidP="007C1C59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7C1C59">
              <w:rPr>
                <w:rFonts w:cs="Arial"/>
                <w:szCs w:val="20"/>
                <w:lang w:val="en-US"/>
              </w:rPr>
              <w:t xml:space="preserve">- </w:t>
            </w:r>
            <w:r w:rsidR="007C1C59" w:rsidRPr="003E5AA4">
              <w:rPr>
                <w:rFonts w:cs="Arial"/>
                <w:szCs w:val="20"/>
                <w:lang w:val="en-US" w:eastAsia="en-US"/>
              </w:rPr>
              <w:t>1x RJ45, LA</w:t>
            </w:r>
            <w:r w:rsidR="007C1C59">
              <w:rPr>
                <w:rFonts w:cs="Arial"/>
                <w:szCs w:val="20"/>
                <w:lang w:val="en-US" w:eastAsia="en-US"/>
              </w:rPr>
              <w:t>N</w:t>
            </w:r>
            <w:r w:rsidR="007C1C59" w:rsidRPr="003E5AA4">
              <w:rPr>
                <w:rFonts w:cs="Arial"/>
                <w:szCs w:val="20"/>
                <w:lang w:val="en-US" w:eastAsia="en-US"/>
              </w:rPr>
              <w:t xml:space="preserve"> 1000 Mbps inkl. PoE</w:t>
            </w:r>
            <w:r w:rsidR="007C1C59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7C1C59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029F7773" w14:textId="06ACE4BC" w:rsidR="007C1C59" w:rsidRDefault="007C1C59" w:rsidP="007C1C59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 xml:space="preserve">- </w:t>
            </w: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5ADCE00D" w14:textId="1E05E1F6" w:rsidR="00ED6858" w:rsidRPr="00C44670" w:rsidRDefault="00ED6858" w:rsidP="00ED6858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  <w:r w:rsidRPr="0080418C">
              <w:rPr>
                <w:rFonts w:cs="Arial"/>
                <w:szCs w:val="20"/>
                <w:lang w:val="en-US"/>
              </w:rPr>
              <w:t>- 1x 24V DC Power Input</w:t>
            </w:r>
            <w:r w:rsidR="00C44670">
              <w:rPr>
                <w:rFonts w:cs="Arial"/>
                <w:szCs w:val="20"/>
                <w:lang w:val="en-US"/>
              </w:rPr>
              <w:t xml:space="preserve"> (</w:t>
            </w:r>
            <w:r w:rsidR="00C44670" w:rsidRPr="00C44670">
              <w:rPr>
                <w:rFonts w:cs="Arial"/>
                <w:szCs w:val="20"/>
                <w:lang w:val="en-US" w:eastAsia="en-US"/>
              </w:rPr>
              <w:t>2-Pin Euroblock,</w:t>
            </w:r>
            <w:r w:rsidR="00C44670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C44670" w:rsidRPr="00C44670">
              <w:rPr>
                <w:rFonts w:cs="Arial"/>
                <w:szCs w:val="20"/>
                <w:lang w:val="en-US" w:eastAsia="en-US"/>
              </w:rPr>
              <w:t>24 VDC, 2.5 A</w:t>
            </w:r>
            <w:r w:rsidR="00C44670">
              <w:rPr>
                <w:rFonts w:cs="Arial"/>
                <w:szCs w:val="20"/>
                <w:lang w:val="en-US" w:eastAsia="en-US"/>
              </w:rPr>
              <w:t>)</w:t>
            </w:r>
          </w:p>
          <w:p w14:paraId="668C2D16" w14:textId="2B945F17" w:rsidR="00ED6858" w:rsidRPr="0080418C" w:rsidRDefault="00ED6858" w:rsidP="00ED6858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  <w:r w:rsidRPr="0080418C">
              <w:rPr>
                <w:rFonts w:cs="Arial"/>
                <w:szCs w:val="20"/>
                <w:lang w:val="en-US"/>
              </w:rPr>
              <w:t>- 1x 24V DC Power Output</w:t>
            </w:r>
            <w:r w:rsidR="00C44670">
              <w:rPr>
                <w:rFonts w:cs="Arial"/>
                <w:szCs w:val="20"/>
                <w:lang w:val="en-US"/>
              </w:rPr>
              <w:t xml:space="preserve"> (</w:t>
            </w:r>
            <w:r w:rsidR="00C44670" w:rsidRPr="001E0D80">
              <w:rPr>
                <w:rFonts w:cs="Arial"/>
                <w:szCs w:val="20"/>
                <w:lang w:val="en-US" w:eastAsia="en-US"/>
              </w:rPr>
              <w:t>2-Pin Euroblock</w:t>
            </w:r>
            <w:r w:rsidR="00C44670">
              <w:rPr>
                <w:rFonts w:cs="Arial"/>
                <w:szCs w:val="20"/>
                <w:lang w:val="en-US" w:eastAsia="en-US"/>
              </w:rPr>
              <w:t xml:space="preserve">, </w:t>
            </w:r>
            <w:r w:rsidR="00C44670" w:rsidRPr="001E0D80">
              <w:rPr>
                <w:rFonts w:cs="Arial"/>
                <w:szCs w:val="20"/>
                <w:lang w:val="en-US" w:eastAsia="en-US"/>
              </w:rPr>
              <w:t>24 VDC, 2.5 A</w:t>
            </w:r>
            <w:r w:rsidR="007C1C59">
              <w:rPr>
                <w:rFonts w:cs="Arial"/>
                <w:szCs w:val="20"/>
                <w:lang w:val="en-US" w:eastAsia="en-US"/>
              </w:rPr>
              <w:t>)</w:t>
            </w:r>
          </w:p>
          <w:p w14:paraId="4B99D7AD" w14:textId="77777777" w:rsidR="00C62E52" w:rsidRDefault="00C62E52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156A4319" w14:textId="797BD00D" w:rsidR="00B54328" w:rsidRDefault="00B54328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Fernsteuerung über Q-SYS Designer</w:t>
            </w:r>
            <w:r w:rsidR="00E123EA">
              <w:rPr>
                <w:rFonts w:cs="Arial"/>
                <w:szCs w:val="20"/>
              </w:rPr>
              <w:t>.</w:t>
            </w:r>
          </w:p>
          <w:p w14:paraId="21C3B642" w14:textId="77777777" w:rsidR="00E123EA" w:rsidRDefault="00E123EA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677F69B" w14:textId="56E81D23" w:rsidR="00E123EA" w:rsidRPr="0080418C" w:rsidRDefault="00E123EA" w:rsidP="00E123E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Alle Einstellungen werden auch bei Ausfall der Spannungsversorgung gespeichert.</w:t>
            </w:r>
          </w:p>
          <w:p w14:paraId="1A4E6C14" w14:textId="77777777" w:rsidR="00E123EA" w:rsidRDefault="00E123EA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67FA1C9" w14:textId="5AC7EA77" w:rsidR="00CB0E27" w:rsidRPr="00B54328" w:rsidRDefault="00CB0E27" w:rsidP="00CB0E2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Tisch- oder Wandmontage mit dem im Lieferumfang enthaltenen Montagezubehör möglich. 19“ Halterungszubehör ist optional erhältlich.</w:t>
            </w:r>
          </w:p>
          <w:p w14:paraId="4751D998" w14:textId="77777777" w:rsidR="00B54328" w:rsidRPr="00B54328" w:rsidRDefault="00B54328" w:rsidP="00C62E52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45A23ED8" w14:textId="77777777" w:rsidR="004D4601" w:rsidRPr="00B54328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294D15">
              <w:rPr>
                <w:rFonts w:cs="Arial"/>
                <w:szCs w:val="20"/>
                <w:lang w:eastAsia="en-US"/>
              </w:rPr>
              <w:t>Technische Daten:</w:t>
            </w:r>
          </w:p>
          <w:p w14:paraId="7E3C86E5" w14:textId="77777777" w:rsidR="00377213" w:rsidRDefault="00377213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67DC9B7E" w14:textId="77777777" w:rsidR="005051B4" w:rsidRPr="00EB0CB3" w:rsidRDefault="005051B4" w:rsidP="005051B4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Mic/</w:t>
            </w:r>
            <w:r w:rsidRPr="00EB0CB3">
              <w:rPr>
                <w:rFonts w:cs="Arial"/>
                <w:szCs w:val="20"/>
              </w:rPr>
              <w:t>Line</w:t>
            </w:r>
            <w:r>
              <w:rPr>
                <w:rFonts w:cs="Arial"/>
                <w:szCs w:val="20"/>
              </w:rPr>
              <w:t xml:space="preserve"> E</w:t>
            </w:r>
            <w:r w:rsidRPr="00EB0CB3">
              <w:rPr>
                <w:rFonts w:cs="Arial"/>
                <w:szCs w:val="20"/>
              </w:rPr>
              <w:t>ing</w:t>
            </w:r>
            <w:r>
              <w:rPr>
                <w:rFonts w:cs="Arial"/>
                <w:szCs w:val="20"/>
              </w:rPr>
              <w:t>ä</w:t>
            </w:r>
            <w:r w:rsidRPr="00EB0CB3">
              <w:rPr>
                <w:rFonts w:cs="Arial"/>
                <w:szCs w:val="20"/>
              </w:rPr>
              <w:t>ng</w:t>
            </w:r>
            <w:r>
              <w:rPr>
                <w:rFonts w:cs="Arial"/>
                <w:szCs w:val="20"/>
              </w:rPr>
              <w:t>e</w:t>
            </w:r>
            <w:r w:rsidRPr="00EB0CB3">
              <w:rPr>
                <w:rFonts w:cs="Arial"/>
                <w:szCs w:val="20"/>
              </w:rPr>
              <w:t>:</w:t>
            </w:r>
          </w:p>
          <w:p w14:paraId="353C5D86" w14:textId="71EC1E57" w:rsidR="005051B4" w:rsidRDefault="00B00289" w:rsidP="00B471C6">
            <w:pPr>
              <w:tabs>
                <w:tab w:val="right" w:pos="5365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</w:rPr>
            </w:pPr>
            <w:r w:rsidRPr="00EB0CB3">
              <w:rPr>
                <w:rFonts w:cs="Arial"/>
                <w:szCs w:val="20"/>
              </w:rPr>
              <w:t>Eingangsimpedanz:</w:t>
            </w:r>
            <w:r w:rsidR="0025638A">
              <w:rPr>
                <w:rFonts w:cs="Arial"/>
                <w:szCs w:val="20"/>
              </w:rPr>
              <w:tab/>
            </w:r>
            <w:r w:rsidR="006B41D4">
              <w:rPr>
                <w:rFonts w:cs="Arial"/>
                <w:szCs w:val="20"/>
              </w:rPr>
              <w:t>110 Ohm (symmetrisch)</w:t>
            </w:r>
          </w:p>
          <w:p w14:paraId="740B51C7" w14:textId="1D3D3A03" w:rsidR="0025638A" w:rsidRDefault="0025638A" w:rsidP="00B471C6">
            <w:pPr>
              <w:tabs>
                <w:tab w:val="right" w:pos="5365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Ausgangsimpedanz:</w:t>
            </w:r>
            <w:r>
              <w:rPr>
                <w:rFonts w:cs="Arial"/>
                <w:szCs w:val="20"/>
              </w:rPr>
              <w:tab/>
              <w:t>110 Ohm (symmetrisch)</w:t>
            </w:r>
          </w:p>
          <w:p w14:paraId="2C835127" w14:textId="50BEBA2C" w:rsidR="004F15A6" w:rsidRDefault="004F15A6" w:rsidP="00B471C6">
            <w:pPr>
              <w:tabs>
                <w:tab w:val="right" w:pos="5365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</w:rPr>
            </w:pPr>
            <w:r w:rsidRPr="004F15A6">
              <w:rPr>
                <w:rFonts w:cs="Arial"/>
                <w:szCs w:val="20"/>
              </w:rPr>
              <w:t>Gruppenverzögerung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="000B1D7F" w:rsidRPr="000B1D7F">
              <w:rPr>
                <w:rFonts w:cs="Arial"/>
                <w:szCs w:val="20"/>
              </w:rPr>
              <w:t>65 Samples mit aktiviertem SRC</w:t>
            </w:r>
          </w:p>
          <w:p w14:paraId="4E42B0C4" w14:textId="77777777" w:rsidR="000B1D7F" w:rsidRDefault="000B1D7F" w:rsidP="00B471C6">
            <w:pPr>
              <w:tabs>
                <w:tab w:val="right" w:pos="5365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</w:rPr>
            </w:pPr>
          </w:p>
          <w:p w14:paraId="5909D3AB" w14:textId="66EFAFBE" w:rsidR="006205F5" w:rsidRDefault="006205F5" w:rsidP="006205F5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E0694">
              <w:rPr>
                <w:rFonts w:cs="Arial"/>
                <w:szCs w:val="20"/>
              </w:rPr>
              <w:t>Sampling-Rate</w:t>
            </w:r>
            <w:r>
              <w:rPr>
                <w:rFonts w:cs="Arial"/>
                <w:szCs w:val="20"/>
              </w:rPr>
              <w:t>:</w:t>
            </w:r>
            <w:r w:rsidRPr="00BC348F">
              <w:rPr>
                <w:rFonts w:cs="Arial"/>
                <w:szCs w:val="20"/>
              </w:rPr>
              <w:tab/>
            </w:r>
            <w:r w:rsidRPr="006205F5">
              <w:rPr>
                <w:rFonts w:cs="Arial"/>
                <w:szCs w:val="20"/>
              </w:rPr>
              <w:t>44,1 kHz, 48 kHz, 88,2 kHz,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ab/>
            </w:r>
            <w:r w:rsidRPr="006205F5">
              <w:rPr>
                <w:rFonts w:cs="Arial"/>
                <w:szCs w:val="20"/>
              </w:rPr>
              <w:t>96 kHz, 176,4 kHz, 192 kHz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ab/>
            </w:r>
            <w:r w:rsidRPr="006205F5">
              <w:rPr>
                <w:rFonts w:cs="Arial"/>
                <w:szCs w:val="20"/>
              </w:rPr>
              <w:t>(mit Abtastratenkonvertierung auf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ab/>
            </w:r>
            <w:r w:rsidRPr="006205F5">
              <w:rPr>
                <w:rFonts w:cs="Arial"/>
                <w:szCs w:val="20"/>
              </w:rPr>
              <w:t>die Q-SYS-Systemrate von 48 kHz)</w:t>
            </w:r>
          </w:p>
          <w:p w14:paraId="42FABD39" w14:textId="77777777" w:rsidR="00E14DAA" w:rsidRPr="00EB0CB3" w:rsidRDefault="00E14DAA" w:rsidP="00E14DAA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Bittiefe:</w:t>
            </w:r>
            <w:r>
              <w:rPr>
                <w:rFonts w:cs="Arial"/>
                <w:szCs w:val="20"/>
              </w:rPr>
              <w:tab/>
              <w:t>24 Bit</w:t>
            </w:r>
          </w:p>
          <w:p w14:paraId="509757A2" w14:textId="77777777" w:rsidR="006205F5" w:rsidRDefault="006205F5" w:rsidP="00B471C6">
            <w:pPr>
              <w:tabs>
                <w:tab w:val="right" w:pos="5365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</w:rPr>
            </w:pPr>
          </w:p>
          <w:p w14:paraId="1EDFFD97" w14:textId="77777777" w:rsidR="00A53E12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Netzwerk Anschluss:</w:t>
            </w:r>
          </w:p>
          <w:p w14:paraId="12104BCC" w14:textId="54A99179" w:rsidR="00A53E12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D253B5">
              <w:rPr>
                <w:rFonts w:cs="Arial"/>
                <w:szCs w:val="20"/>
              </w:rPr>
              <w:t>LAN (PoE)</w:t>
            </w:r>
            <w:r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00DE0F27">
              <w:rPr>
                <w:rFonts w:cs="Arial"/>
                <w:szCs w:val="20"/>
              </w:rPr>
              <w:t>Gigabit-LAN-Anschluss für Q-LAN und PoE</w:t>
            </w:r>
            <w:r>
              <w:rPr>
                <w:rFonts w:cs="Arial"/>
                <w:szCs w:val="20"/>
              </w:rPr>
              <w:br/>
            </w:r>
            <w:r w:rsidRPr="00DE0F27">
              <w:rPr>
                <w:rFonts w:cs="Arial"/>
                <w:szCs w:val="20"/>
              </w:rPr>
              <w:t>Technische</w:t>
            </w:r>
          </w:p>
          <w:p w14:paraId="66004D64" w14:textId="7C7C2667" w:rsidR="00A53E12" w:rsidRDefault="00A53E12" w:rsidP="00D508D0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DE0F27">
              <w:rPr>
                <w:rFonts w:cs="Arial"/>
                <w:szCs w:val="20"/>
              </w:rPr>
              <w:t>Daten</w:t>
            </w:r>
            <w:r>
              <w:rPr>
                <w:rFonts w:cs="Arial"/>
                <w:szCs w:val="20"/>
              </w:rPr>
              <w:t xml:space="preserve"> PoE:</w:t>
            </w:r>
            <w:r>
              <w:rPr>
                <w:rFonts w:cs="Arial"/>
                <w:szCs w:val="20"/>
              </w:rPr>
              <w:tab/>
            </w:r>
            <w:r w:rsidRPr="00DE0F27">
              <w:rPr>
                <w:rFonts w:cs="Arial"/>
                <w:szCs w:val="20"/>
              </w:rPr>
              <w:t xml:space="preserve">Entspricht IEEE 802.3at Typ </w:t>
            </w:r>
            <w:r w:rsidR="00D508D0">
              <w:rPr>
                <w:rFonts w:cs="Arial"/>
                <w:szCs w:val="20"/>
              </w:rPr>
              <w:t>1</w:t>
            </w:r>
            <w:r w:rsidRPr="00DE0F27">
              <w:rPr>
                <w:rFonts w:cs="Arial"/>
                <w:szCs w:val="20"/>
              </w:rPr>
              <w:t xml:space="preserve">, Class </w:t>
            </w:r>
            <w:r w:rsidR="00D508D0">
              <w:rPr>
                <w:rFonts w:cs="Arial"/>
                <w:szCs w:val="20"/>
              </w:rPr>
              <w:t>2</w:t>
            </w:r>
          </w:p>
          <w:p w14:paraId="34A5F24F" w14:textId="0E0AF221" w:rsidR="00A53E12" w:rsidRPr="00D508D0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r w:rsidRPr="00D508D0">
              <w:rPr>
                <w:rFonts w:cs="Arial"/>
                <w:szCs w:val="20"/>
                <w:lang w:val="en-US"/>
              </w:rPr>
              <w:t>LAN (Thru):</w:t>
            </w:r>
            <w:r w:rsidRPr="00D508D0">
              <w:rPr>
                <w:rFonts w:cs="Arial"/>
                <w:szCs w:val="20"/>
                <w:lang w:val="en-US"/>
              </w:rPr>
              <w:tab/>
              <w:t>Ethernet-</w:t>
            </w:r>
            <w:r w:rsidR="00D508D0" w:rsidRPr="00D508D0">
              <w:rPr>
                <w:rFonts w:cs="Arial"/>
                <w:szCs w:val="20"/>
                <w:lang w:val="en-US"/>
              </w:rPr>
              <w:t>Daisy-C</w:t>
            </w:r>
            <w:r w:rsidR="00D508D0">
              <w:rPr>
                <w:rFonts w:cs="Arial"/>
                <w:szCs w:val="20"/>
                <w:lang w:val="en-US"/>
              </w:rPr>
              <w:t>hain</w:t>
            </w:r>
          </w:p>
          <w:p w14:paraId="5D4D99A3" w14:textId="77777777" w:rsidR="00A53E12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D508D0">
              <w:rPr>
                <w:rFonts w:cs="Arial"/>
                <w:szCs w:val="20"/>
                <w:lang w:val="en-US"/>
              </w:rPr>
              <w:br/>
            </w:r>
            <w:r>
              <w:rPr>
                <w:rFonts w:cs="Arial"/>
                <w:szCs w:val="20"/>
              </w:rPr>
              <w:t xml:space="preserve">Stromanschluss: </w:t>
            </w:r>
            <w:r>
              <w:rPr>
                <w:rFonts w:cs="Arial"/>
                <w:szCs w:val="20"/>
              </w:rPr>
              <w:tab/>
            </w:r>
            <w:r w:rsidRPr="000E04F8">
              <w:rPr>
                <w:rFonts w:cs="Arial"/>
                <w:szCs w:val="20"/>
              </w:rPr>
              <w:t xml:space="preserve">24 V DC nominell, </w:t>
            </w:r>
          </w:p>
          <w:p w14:paraId="050BF35C" w14:textId="1E04763E" w:rsidR="00A53E12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53427F">
              <w:rPr>
                <w:rFonts w:cs="Arial"/>
                <w:szCs w:val="20"/>
              </w:rPr>
              <w:t>2</w:t>
            </w:r>
            <w:r w:rsidRPr="000E04F8">
              <w:rPr>
                <w:rFonts w:cs="Arial"/>
                <w:szCs w:val="20"/>
              </w:rPr>
              <w:t>,</w:t>
            </w:r>
            <w:r w:rsidR="0053427F">
              <w:rPr>
                <w:rFonts w:cs="Arial"/>
                <w:szCs w:val="20"/>
              </w:rPr>
              <w:t>5</w:t>
            </w:r>
            <w:r w:rsidRPr="000E04F8">
              <w:rPr>
                <w:rFonts w:cs="Arial"/>
                <w:szCs w:val="20"/>
              </w:rPr>
              <w:t xml:space="preserve"> A am Euroblock-Anschluss </w:t>
            </w:r>
          </w:p>
          <w:p w14:paraId="3683CE8A" w14:textId="77777777" w:rsidR="00A53E12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0E04F8">
              <w:rPr>
                <w:rFonts w:cs="Arial"/>
                <w:szCs w:val="20"/>
              </w:rPr>
              <w:t xml:space="preserve">mit zweitem Anschluss zur Kaskadierung </w:t>
            </w:r>
          </w:p>
          <w:p w14:paraId="79974DDC" w14:textId="77777777" w:rsidR="00A53E12" w:rsidRDefault="00A53E12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0E04F8">
              <w:rPr>
                <w:rFonts w:cs="Arial"/>
                <w:szCs w:val="20"/>
              </w:rPr>
              <w:t>(QIO-PSU Netzteil separat erhältlich)</w:t>
            </w:r>
          </w:p>
          <w:p w14:paraId="514FD01C" w14:textId="7BF16460" w:rsidR="00020468" w:rsidRDefault="00020468" w:rsidP="00A53E1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020468">
              <w:rPr>
                <w:rFonts w:cs="Arial"/>
                <w:szCs w:val="20"/>
              </w:rPr>
              <w:t>Wärmeableitung</w:t>
            </w:r>
            <w:r>
              <w:rPr>
                <w:rFonts w:cs="Arial"/>
                <w:szCs w:val="20"/>
              </w:rPr>
              <w:t>:</w:t>
            </w:r>
            <w:r w:rsidRPr="0002046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020468">
              <w:rPr>
                <w:rFonts w:cs="Arial"/>
                <w:szCs w:val="20"/>
              </w:rPr>
              <w:t>11 BTU / h</w:t>
            </w:r>
          </w:p>
          <w:p w14:paraId="424652B7" w14:textId="77777777" w:rsidR="00A53E12" w:rsidRDefault="00A53E12" w:rsidP="00B471C6">
            <w:pPr>
              <w:tabs>
                <w:tab w:val="right" w:pos="5365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</w:rPr>
            </w:pPr>
          </w:p>
          <w:p w14:paraId="6888CAC3" w14:textId="50D78A00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DF2D3D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C931E3">
              <w:rPr>
                <w:rFonts w:cs="Arial"/>
                <w:szCs w:val="20"/>
                <w:lang w:eastAsia="en-US"/>
              </w:rPr>
              <w:t>0,4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DF2D3D">
              <w:rPr>
                <w:rFonts w:cs="Arial"/>
                <w:szCs w:val="20"/>
                <w:lang w:eastAsia="en-US"/>
              </w:rPr>
              <w:t>21</w:t>
            </w:r>
            <w:r w:rsidR="00C931E3">
              <w:rPr>
                <w:rFonts w:cs="Arial"/>
                <w:szCs w:val="20"/>
                <w:lang w:eastAsia="en-US"/>
              </w:rPr>
              <w:t>5,9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742933DF" w14:textId="44B8AC57" w:rsidR="00DF2D3D" w:rsidRDefault="00DF2D3D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0,78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54725DC9" w:rsidR="005A6343" w:rsidRPr="00DF2D3D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DF2D3D">
              <w:rPr>
                <w:rFonts w:cs="Arial"/>
                <w:szCs w:val="20"/>
                <w:lang w:eastAsia="en-US"/>
              </w:rPr>
              <w:t>Typ:</w:t>
            </w:r>
            <w:r w:rsidR="00F72BC0" w:rsidRPr="00DF2D3D">
              <w:rPr>
                <w:rFonts w:cs="Arial"/>
                <w:szCs w:val="20"/>
                <w:lang w:eastAsia="en-US"/>
              </w:rPr>
              <w:t xml:space="preserve"> </w:t>
            </w:r>
            <w:r w:rsidR="00FB61D6" w:rsidRPr="00DF2D3D">
              <w:rPr>
                <w:rFonts w:cs="Arial"/>
                <w:szCs w:val="20"/>
                <w:lang w:eastAsia="en-US"/>
              </w:rPr>
              <w:t>QIO</w:t>
            </w:r>
            <w:r w:rsidR="00DF2D3D">
              <w:rPr>
                <w:rFonts w:cs="Arial"/>
                <w:szCs w:val="20"/>
                <w:lang w:eastAsia="en-US"/>
              </w:rPr>
              <w:t>-</w:t>
            </w:r>
            <w:r w:rsidR="00180EF0">
              <w:rPr>
                <w:rFonts w:cs="Arial"/>
                <w:szCs w:val="20"/>
                <w:lang w:eastAsia="en-US"/>
              </w:rPr>
              <w:t>AES8x8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1D52" w14:textId="77777777" w:rsidR="002A2E70" w:rsidRDefault="002A2E70" w:rsidP="003336CC">
      <w:r>
        <w:separator/>
      </w:r>
    </w:p>
  </w:endnote>
  <w:endnote w:type="continuationSeparator" w:id="0">
    <w:p w14:paraId="542A5DD0" w14:textId="77777777" w:rsidR="002A2E70" w:rsidRDefault="002A2E70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3823" w14:textId="77777777" w:rsidR="00180EF0" w:rsidRDefault="00180E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2EB6" w14:textId="302CC66D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B01B2A">
      <w:rPr>
        <w:sz w:val="18"/>
        <w:szCs w:val="18"/>
      </w:rPr>
      <w:t>1</w:t>
    </w:r>
    <w:r w:rsidR="00020468">
      <w:rPr>
        <w:sz w:val="18"/>
        <w:szCs w:val="18"/>
      </w:rPr>
      <w:t>0</w:t>
    </w:r>
    <w:r>
      <w:rPr>
        <w:sz w:val="18"/>
        <w:szCs w:val="18"/>
      </w:rPr>
      <w:t>/202</w:t>
    </w:r>
    <w:r w:rsidR="00180EF0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BCFE" w14:textId="77777777" w:rsidR="00180EF0" w:rsidRDefault="00180E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3A78" w14:textId="77777777" w:rsidR="002A2E70" w:rsidRDefault="002A2E70" w:rsidP="003336CC">
      <w:r>
        <w:separator/>
      </w:r>
    </w:p>
  </w:footnote>
  <w:footnote w:type="continuationSeparator" w:id="0">
    <w:p w14:paraId="6D575ACC" w14:textId="77777777" w:rsidR="002A2E70" w:rsidRDefault="002A2E70" w:rsidP="0033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BB23" w14:textId="77777777" w:rsidR="00180EF0" w:rsidRDefault="00180E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291A" w14:textId="77777777" w:rsidR="00180EF0" w:rsidRDefault="00180E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C5FB" w14:textId="77777777" w:rsidR="00180EF0" w:rsidRDefault="00180E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35847">
    <w:abstractNumId w:val="2"/>
  </w:num>
  <w:num w:numId="2" w16cid:durableId="279335783">
    <w:abstractNumId w:val="4"/>
  </w:num>
  <w:num w:numId="3" w16cid:durableId="34084529">
    <w:abstractNumId w:val="7"/>
  </w:num>
  <w:num w:numId="4" w16cid:durableId="332605852">
    <w:abstractNumId w:val="3"/>
  </w:num>
  <w:num w:numId="5" w16cid:durableId="1019426078">
    <w:abstractNumId w:val="6"/>
  </w:num>
  <w:num w:numId="6" w16cid:durableId="1492797745">
    <w:abstractNumId w:val="0"/>
  </w:num>
  <w:num w:numId="7" w16cid:durableId="566036545">
    <w:abstractNumId w:val="1"/>
  </w:num>
  <w:num w:numId="8" w16cid:durableId="1795128225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117527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468"/>
    <w:rsid w:val="0002056E"/>
    <w:rsid w:val="00070278"/>
    <w:rsid w:val="000709BC"/>
    <w:rsid w:val="00081AC3"/>
    <w:rsid w:val="00087B57"/>
    <w:rsid w:val="00094972"/>
    <w:rsid w:val="000B1D7F"/>
    <w:rsid w:val="000B733D"/>
    <w:rsid w:val="000D61DF"/>
    <w:rsid w:val="000E3FE9"/>
    <w:rsid w:val="000F59C4"/>
    <w:rsid w:val="001100A4"/>
    <w:rsid w:val="00113778"/>
    <w:rsid w:val="001230F1"/>
    <w:rsid w:val="00146042"/>
    <w:rsid w:val="00160B95"/>
    <w:rsid w:val="00176282"/>
    <w:rsid w:val="00180EF0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5638A"/>
    <w:rsid w:val="002834DC"/>
    <w:rsid w:val="00294D15"/>
    <w:rsid w:val="002A0BDE"/>
    <w:rsid w:val="002A2E70"/>
    <w:rsid w:val="002C4BD9"/>
    <w:rsid w:val="002C5FA2"/>
    <w:rsid w:val="002D055C"/>
    <w:rsid w:val="002D77FA"/>
    <w:rsid w:val="002E6670"/>
    <w:rsid w:val="002F6E56"/>
    <w:rsid w:val="00305C6C"/>
    <w:rsid w:val="0031700E"/>
    <w:rsid w:val="00321CAF"/>
    <w:rsid w:val="00322CE2"/>
    <w:rsid w:val="003336CC"/>
    <w:rsid w:val="00354571"/>
    <w:rsid w:val="00355534"/>
    <w:rsid w:val="0036302F"/>
    <w:rsid w:val="00373B73"/>
    <w:rsid w:val="00377213"/>
    <w:rsid w:val="00381996"/>
    <w:rsid w:val="00387D64"/>
    <w:rsid w:val="003A1A9F"/>
    <w:rsid w:val="003C426E"/>
    <w:rsid w:val="003D0018"/>
    <w:rsid w:val="003D029C"/>
    <w:rsid w:val="003E5AA4"/>
    <w:rsid w:val="003F1CAA"/>
    <w:rsid w:val="00410EC6"/>
    <w:rsid w:val="00413F16"/>
    <w:rsid w:val="00437E2F"/>
    <w:rsid w:val="00444431"/>
    <w:rsid w:val="004600A3"/>
    <w:rsid w:val="00467782"/>
    <w:rsid w:val="0048673C"/>
    <w:rsid w:val="00496DEC"/>
    <w:rsid w:val="004C6A82"/>
    <w:rsid w:val="004D4601"/>
    <w:rsid w:val="004E4E54"/>
    <w:rsid w:val="004F15A6"/>
    <w:rsid w:val="004F3062"/>
    <w:rsid w:val="005051B4"/>
    <w:rsid w:val="00523C86"/>
    <w:rsid w:val="0053427F"/>
    <w:rsid w:val="005403D1"/>
    <w:rsid w:val="00542BF9"/>
    <w:rsid w:val="005535FA"/>
    <w:rsid w:val="0056712A"/>
    <w:rsid w:val="005969FA"/>
    <w:rsid w:val="005A6343"/>
    <w:rsid w:val="005B2058"/>
    <w:rsid w:val="00614ED2"/>
    <w:rsid w:val="006205F5"/>
    <w:rsid w:val="006255AD"/>
    <w:rsid w:val="006328B8"/>
    <w:rsid w:val="00643359"/>
    <w:rsid w:val="00655346"/>
    <w:rsid w:val="00671112"/>
    <w:rsid w:val="006B41D4"/>
    <w:rsid w:val="006D5D36"/>
    <w:rsid w:val="006D6BCA"/>
    <w:rsid w:val="006D7941"/>
    <w:rsid w:val="006F2D0A"/>
    <w:rsid w:val="00711E89"/>
    <w:rsid w:val="0072608A"/>
    <w:rsid w:val="00731C87"/>
    <w:rsid w:val="00733529"/>
    <w:rsid w:val="00735CB5"/>
    <w:rsid w:val="007368CC"/>
    <w:rsid w:val="00753153"/>
    <w:rsid w:val="007A5BC8"/>
    <w:rsid w:val="007C1C59"/>
    <w:rsid w:val="007C52D8"/>
    <w:rsid w:val="007C7DDD"/>
    <w:rsid w:val="007E0DBF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A2B"/>
    <w:rsid w:val="008C28F0"/>
    <w:rsid w:val="008D399A"/>
    <w:rsid w:val="008E27B8"/>
    <w:rsid w:val="008E4AC8"/>
    <w:rsid w:val="00930917"/>
    <w:rsid w:val="009965CC"/>
    <w:rsid w:val="009E496F"/>
    <w:rsid w:val="009F50B0"/>
    <w:rsid w:val="00A07AC9"/>
    <w:rsid w:val="00A43348"/>
    <w:rsid w:val="00A53E12"/>
    <w:rsid w:val="00A65BFA"/>
    <w:rsid w:val="00A6738C"/>
    <w:rsid w:val="00A96025"/>
    <w:rsid w:val="00A97165"/>
    <w:rsid w:val="00AC6992"/>
    <w:rsid w:val="00AD7F49"/>
    <w:rsid w:val="00AF6D94"/>
    <w:rsid w:val="00B00289"/>
    <w:rsid w:val="00B01B2A"/>
    <w:rsid w:val="00B471C6"/>
    <w:rsid w:val="00B54328"/>
    <w:rsid w:val="00B56BE8"/>
    <w:rsid w:val="00B72346"/>
    <w:rsid w:val="00B77BF9"/>
    <w:rsid w:val="00B8272E"/>
    <w:rsid w:val="00BA5B2D"/>
    <w:rsid w:val="00BD0A9C"/>
    <w:rsid w:val="00BE3B47"/>
    <w:rsid w:val="00BF5035"/>
    <w:rsid w:val="00BF546B"/>
    <w:rsid w:val="00C031CC"/>
    <w:rsid w:val="00C14E6B"/>
    <w:rsid w:val="00C401EC"/>
    <w:rsid w:val="00C44670"/>
    <w:rsid w:val="00C62E52"/>
    <w:rsid w:val="00C71A81"/>
    <w:rsid w:val="00C862A4"/>
    <w:rsid w:val="00C931E3"/>
    <w:rsid w:val="00CA7A0A"/>
    <w:rsid w:val="00CB0E27"/>
    <w:rsid w:val="00CB647B"/>
    <w:rsid w:val="00CD7482"/>
    <w:rsid w:val="00CE2D61"/>
    <w:rsid w:val="00CF7A50"/>
    <w:rsid w:val="00D07418"/>
    <w:rsid w:val="00D32568"/>
    <w:rsid w:val="00D35891"/>
    <w:rsid w:val="00D42502"/>
    <w:rsid w:val="00D43167"/>
    <w:rsid w:val="00D44183"/>
    <w:rsid w:val="00D508D0"/>
    <w:rsid w:val="00D52587"/>
    <w:rsid w:val="00D6457B"/>
    <w:rsid w:val="00D84A70"/>
    <w:rsid w:val="00DA004B"/>
    <w:rsid w:val="00DB2660"/>
    <w:rsid w:val="00DF0D85"/>
    <w:rsid w:val="00DF2D3D"/>
    <w:rsid w:val="00E123EA"/>
    <w:rsid w:val="00E142E7"/>
    <w:rsid w:val="00E14DAA"/>
    <w:rsid w:val="00E425F2"/>
    <w:rsid w:val="00E457BF"/>
    <w:rsid w:val="00E47A35"/>
    <w:rsid w:val="00EB3C8E"/>
    <w:rsid w:val="00EB7BDE"/>
    <w:rsid w:val="00ED6858"/>
    <w:rsid w:val="00ED6AB5"/>
    <w:rsid w:val="00EF094D"/>
    <w:rsid w:val="00EF1D07"/>
    <w:rsid w:val="00EF5FBA"/>
    <w:rsid w:val="00F25731"/>
    <w:rsid w:val="00F26A46"/>
    <w:rsid w:val="00F35A70"/>
    <w:rsid w:val="00F72BC0"/>
    <w:rsid w:val="00F8348D"/>
    <w:rsid w:val="00F97015"/>
    <w:rsid w:val="00FA1E8F"/>
    <w:rsid w:val="00FB3100"/>
    <w:rsid w:val="00FB3A1C"/>
    <w:rsid w:val="00FB61D6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1C59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346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QIO-AES8x8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1106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QIO-AES8x8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QIO-AES8x8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QIO-AES8x8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19854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BED7042-6100-4700-812F-BC9E939C5D1A}"/>
</file>

<file path=customXml/itemProps2.xml><?xml version="1.0" encoding="utf-8"?>
<ds:datastoreItem xmlns:ds="http://schemas.openxmlformats.org/officeDocument/2006/customXml" ds:itemID="{01658E19-FE39-467A-B15E-0F4E70735168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0D189FC7-19BE-4BF0-B0C3-29F8BBD97FC9}"/>
</file>

<file path=customXml/itemProps4.xml><?xml version="1.0" encoding="utf-8"?>
<ds:datastoreItem xmlns:ds="http://schemas.openxmlformats.org/officeDocument/2006/customXml" ds:itemID="{35BA0B66-81F8-440A-A112-6EA9757FE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1698</Characters>
  <Application>Microsoft Office Word</Application>
  <DocSecurity>0</DocSecurity>
  <Lines>70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Q_dn_qsys_qioSeries_AES8x8_archengspecs_de.docx</dc:title>
  <dc:creator>QSC EMEA GmbH</dc:creator>
  <cp:lastModifiedBy>Sven Schuhen</cp:lastModifiedBy>
  <cp:revision>38</cp:revision>
  <dcterms:created xsi:type="dcterms:W3CDTF">2025-01-27T09:52:00Z</dcterms:created>
  <dcterms:modified xsi:type="dcterms:W3CDTF">2025-10-21T16:18:00Z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</Properties>
</file>